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524" w:rsidRDefault="005D7640">
      <w:pPr>
        <w:rPr>
          <w:b/>
          <w:sz w:val="28"/>
          <w:szCs w:val="28"/>
        </w:rPr>
      </w:pPr>
      <w:r w:rsidRPr="005D7640">
        <w:rPr>
          <w:b/>
          <w:sz w:val="28"/>
          <w:szCs w:val="28"/>
        </w:rPr>
        <w:t>Appendix 1 – Site Plan - 20/00676/VAR</w:t>
      </w:r>
    </w:p>
    <w:p w:rsidR="00143434" w:rsidRPr="00496524" w:rsidRDefault="00496524" w:rsidP="00496524">
      <w:pPr>
        <w:rPr>
          <w:sz w:val="28"/>
          <w:szCs w:val="28"/>
        </w:rPr>
      </w:pPr>
      <w:bookmarkStart w:id="0" w:name="_GoBack"/>
      <w:bookmarkEnd w:id="0"/>
      <w:r w:rsidRPr="00496524">
        <w:rPr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-123190</wp:posOffset>
            </wp:positionH>
            <wp:positionV relativeFrom="paragraph">
              <wp:posOffset>337185</wp:posOffset>
            </wp:positionV>
            <wp:extent cx="5731510" cy="400812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0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3434" w:rsidRPr="004965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640"/>
    <w:rsid w:val="00143434"/>
    <w:rsid w:val="00496524"/>
    <w:rsid w:val="005D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71C350-DBB4-4C82-9C42-A74F3F51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8290059</Template>
  <TotalTime>5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 Michael</dc:creator>
  <cp:keywords/>
  <dc:description/>
  <cp:lastModifiedBy>KEMP Michael</cp:lastModifiedBy>
  <cp:revision>2</cp:revision>
  <dcterms:created xsi:type="dcterms:W3CDTF">2020-07-14T14:05:00Z</dcterms:created>
  <dcterms:modified xsi:type="dcterms:W3CDTF">2020-07-14T14:10:00Z</dcterms:modified>
</cp:coreProperties>
</file>